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FE03BA" w:rsidRDefault="00D34E4E" w:rsidP="000047AC">
      <w:pPr>
        <w:spacing w:after="0" w:line="240" w:lineRule="auto"/>
        <w:ind w:firstLine="5387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Приложение </w:t>
      </w:r>
      <w:r w:rsidR="00F90AD4" w:rsidRPr="00FE03BA">
        <w:rPr>
          <w:rFonts w:ascii="PT Astra Serif" w:hAnsi="PT Astra Serif" w:cs="Times New Roman"/>
          <w:b/>
          <w:sz w:val="26"/>
          <w:szCs w:val="26"/>
        </w:rPr>
        <w:t>15</w:t>
      </w:r>
    </w:p>
    <w:p w:rsidR="00D34E4E" w:rsidRPr="00FE03BA" w:rsidRDefault="00D34E4E" w:rsidP="000047AC">
      <w:pPr>
        <w:spacing w:after="0" w:line="240" w:lineRule="auto"/>
        <w:ind w:firstLine="5387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к решению Думы города </w:t>
      </w:r>
      <w:proofErr w:type="spellStart"/>
      <w:r w:rsidRPr="00FE03BA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D34E4E" w:rsidRPr="00FE03BA" w:rsidRDefault="00D34E4E" w:rsidP="000047AC">
      <w:pPr>
        <w:spacing w:after="0" w:line="240" w:lineRule="auto"/>
        <w:ind w:firstLine="5387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5525D6">
        <w:rPr>
          <w:rFonts w:ascii="PT Astra Serif" w:hAnsi="PT Astra Serif" w:cs="Times New Roman"/>
          <w:b/>
          <w:sz w:val="26"/>
          <w:szCs w:val="26"/>
        </w:rPr>
        <w:t>19 декабря 2025 года № 88</w:t>
      </w:r>
      <w:bookmarkStart w:id="0" w:name="_GoBack"/>
      <w:bookmarkEnd w:id="0"/>
    </w:p>
    <w:p w:rsidR="00D34E4E" w:rsidRPr="00FE03BA" w:rsidRDefault="00D34E4E" w:rsidP="007D5127">
      <w:pPr>
        <w:spacing w:after="0" w:line="240" w:lineRule="auto"/>
        <w:ind w:firstLine="6096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D34E4E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П</w:t>
      </w:r>
      <w:r w:rsidR="00CD31B2">
        <w:rPr>
          <w:rFonts w:ascii="PT Astra Serif" w:hAnsi="PT Astra Serif" w:cs="Times New Roman"/>
          <w:b/>
          <w:sz w:val="26"/>
          <w:szCs w:val="26"/>
        </w:rPr>
        <w:t xml:space="preserve">рограмма 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муниципальных </w:t>
      </w:r>
      <w:r w:rsidR="0069355A" w:rsidRPr="00FE03BA">
        <w:rPr>
          <w:rFonts w:ascii="PT Astra Serif" w:hAnsi="PT Astra Serif" w:cs="Times New Roman"/>
          <w:b/>
          <w:sz w:val="26"/>
          <w:szCs w:val="26"/>
        </w:rPr>
        <w:t xml:space="preserve">внутренних 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заимствований города </w:t>
      </w:r>
      <w:proofErr w:type="spellStart"/>
      <w:r w:rsidRPr="00FE03BA">
        <w:rPr>
          <w:rFonts w:ascii="PT Astra Serif" w:hAnsi="PT Astra Serif" w:cs="Times New Roman"/>
          <w:b/>
          <w:sz w:val="26"/>
          <w:szCs w:val="26"/>
        </w:rPr>
        <w:t>Югорска</w:t>
      </w:r>
      <w:proofErr w:type="spellEnd"/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FE03BA">
        <w:rPr>
          <w:rFonts w:ascii="PT Astra Serif" w:hAnsi="PT Astra Serif" w:cs="Times New Roman"/>
          <w:b/>
          <w:sz w:val="26"/>
          <w:szCs w:val="26"/>
        </w:rPr>
        <w:t>на плановый период 20</w:t>
      </w:r>
      <w:r w:rsidR="004F7382" w:rsidRPr="00FE03BA">
        <w:rPr>
          <w:rFonts w:ascii="PT Astra Serif" w:hAnsi="PT Astra Serif" w:cs="Times New Roman"/>
          <w:b/>
          <w:sz w:val="26"/>
          <w:szCs w:val="26"/>
        </w:rPr>
        <w:t>2</w:t>
      </w:r>
      <w:r w:rsidR="00834664">
        <w:rPr>
          <w:rFonts w:ascii="PT Astra Serif" w:hAnsi="PT Astra Serif" w:cs="Times New Roman"/>
          <w:b/>
          <w:sz w:val="26"/>
          <w:szCs w:val="26"/>
        </w:rPr>
        <w:t>7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834664">
        <w:rPr>
          <w:rFonts w:ascii="PT Astra Serif" w:hAnsi="PT Astra Serif" w:cs="Times New Roman"/>
          <w:b/>
          <w:sz w:val="26"/>
          <w:szCs w:val="26"/>
        </w:rPr>
        <w:t>8</w:t>
      </w:r>
      <w:r w:rsidRPr="00FE03BA">
        <w:rPr>
          <w:rFonts w:ascii="PT Astra Serif" w:hAnsi="PT Astra Serif" w:cs="Times New Roman"/>
          <w:b/>
          <w:sz w:val="26"/>
          <w:szCs w:val="26"/>
        </w:rPr>
        <w:t xml:space="preserve"> годов</w:t>
      </w:r>
      <w:r w:rsidR="00EE205E" w:rsidRPr="00FE03BA">
        <w:rPr>
          <w:rFonts w:ascii="PT Astra Serif" w:hAnsi="PT Astra Serif" w:cs="Times New Roman"/>
          <w:b/>
          <w:sz w:val="26"/>
          <w:szCs w:val="26"/>
        </w:rPr>
        <w:t xml:space="preserve"> </w:t>
      </w:r>
    </w:p>
    <w:p w:rsidR="00D34E4E" w:rsidRPr="00FE03BA" w:rsidRDefault="00D34E4E" w:rsidP="007D5127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D34E4E" w:rsidRPr="00FE03BA" w:rsidRDefault="00B9084F" w:rsidP="007D5127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r w:rsidRPr="00FE03BA">
        <w:rPr>
          <w:rFonts w:ascii="PT Astra Serif" w:hAnsi="PT Astra Serif" w:cs="Times New Roman"/>
          <w:sz w:val="26"/>
          <w:szCs w:val="26"/>
        </w:rPr>
        <w:t>(</w:t>
      </w:r>
      <w:r w:rsidR="00D34E4E" w:rsidRPr="00FE03BA">
        <w:rPr>
          <w:rFonts w:ascii="PT Astra Serif" w:hAnsi="PT Astra Serif" w:cs="Times New Roman"/>
          <w:sz w:val="26"/>
          <w:szCs w:val="26"/>
        </w:rPr>
        <w:t>рублей</w:t>
      </w:r>
      <w:r w:rsidRPr="00FE03BA">
        <w:rPr>
          <w:rFonts w:ascii="PT Astra Serif" w:hAnsi="PT Astra Serif" w:cs="Times New Roman"/>
          <w:sz w:val="26"/>
          <w:szCs w:val="26"/>
        </w:rPr>
        <w:t>)</w:t>
      </w:r>
    </w:p>
    <w:tbl>
      <w:tblPr>
        <w:tblW w:w="96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96"/>
        <w:gridCol w:w="1984"/>
      </w:tblGrid>
      <w:tr w:rsidR="00D34E4E" w:rsidRPr="00F90AD4" w:rsidTr="00CD31B2">
        <w:trPr>
          <w:trHeight w:val="378"/>
        </w:trPr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="0069355A" w:rsidRPr="00F90AD4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="0069355A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  <w:r w:rsidR="00101A60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на год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34E4E" w:rsidRPr="00F90AD4" w:rsidTr="00CD31B2">
        <w:trPr>
          <w:trHeight w:val="665"/>
        </w:trPr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7D5127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83466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</w:t>
            </w:r>
            <w:r w:rsidR="004F7382"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</w:t>
            </w:r>
            <w:r w:rsidR="0083466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90AD4" w:rsidRDefault="00D34E4E" w:rsidP="0083466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83466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</w:t>
            </w:r>
            <w:r w:rsidRPr="00F90AD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B5EC7" w:rsidRPr="00DC6297" w:rsidTr="00CD31B2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DC6297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DC6297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DC6297" w:rsidRDefault="002B5EC7" w:rsidP="007D512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C6297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6C59B4" w:rsidRPr="00FE03BA" w:rsidTr="000047AC">
        <w:trPr>
          <w:trHeight w:val="57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337 000 000,00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204 500 000,00</w:t>
            </w:r>
          </w:p>
        </w:tc>
      </w:tr>
      <w:tr w:rsidR="006C59B4" w:rsidRPr="00FE03BA" w:rsidTr="000047AC">
        <w:trPr>
          <w:trHeight w:val="34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560 000 000,00</w:t>
            </w:r>
          </w:p>
        </w:tc>
      </w:tr>
      <w:tr w:rsidR="006C59B4" w:rsidRPr="00FE03BA" w:rsidTr="000047AC">
        <w:trPr>
          <w:trHeight w:val="33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9B4" w:rsidRPr="00FE03BA" w:rsidRDefault="006C59B4" w:rsidP="007D512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-163 000 000,00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B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-355 500 000,00</w:t>
            </w:r>
          </w:p>
        </w:tc>
      </w:tr>
      <w:tr w:rsidR="00AC264D" w:rsidRPr="00FE03BA" w:rsidTr="000047AC">
        <w:trPr>
          <w:trHeight w:val="55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-191 666 632,00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-59 166 520,00</w:t>
            </w:r>
          </w:p>
        </w:tc>
      </w:tr>
      <w:tr w:rsidR="00AC264D" w:rsidRPr="00FE03BA" w:rsidTr="000047AC">
        <w:trPr>
          <w:trHeight w:val="35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C264D" w:rsidP="00D97661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FE03BA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64D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34664" w:rsidRPr="00FE03BA" w:rsidTr="000047AC">
        <w:trPr>
          <w:trHeight w:val="40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FE03BA" w:rsidRDefault="00834664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834664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-191 666 632,00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834664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-59 166 520,00</w:t>
            </w:r>
          </w:p>
        </w:tc>
      </w:tr>
      <w:tr w:rsidR="00834664" w:rsidRPr="00FE03BA" w:rsidTr="000047AC">
        <w:trPr>
          <w:trHeight w:val="47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FE03BA" w:rsidRDefault="00834664" w:rsidP="00D97661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E03BA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Муниципальные внутренние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145 333 368,00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664" w:rsidRPr="00FE03BA" w:rsidRDefault="00AD60DA" w:rsidP="000047AC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  <w:lang w:eastAsia="ru-RU"/>
              </w:rPr>
              <w:t>145 333 480,00</w:t>
            </w:r>
          </w:p>
        </w:tc>
      </w:tr>
    </w:tbl>
    <w:p w:rsidR="00D34E4E" w:rsidRPr="00FE03BA" w:rsidRDefault="00D34E4E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B67798" w:rsidRPr="000618BA" w:rsidRDefault="00B67798" w:rsidP="00B67798">
      <w:pPr>
        <w:spacing w:after="0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</w:t>
      </w:r>
      <w:proofErr w:type="spellStart"/>
      <w:r w:rsidRPr="000618BA">
        <w:rPr>
          <w:rFonts w:ascii="PT Astra Serif" w:eastAsia="Times New Roman" w:hAnsi="PT Astra Serif" w:cs="Times New Roman"/>
          <w:sz w:val="26"/>
          <w:szCs w:val="26"/>
        </w:rPr>
        <w:t>Югорска</w:t>
      </w:r>
      <w:proofErr w:type="spellEnd"/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: </w:t>
      </w:r>
    </w:p>
    <w:p w:rsidR="00B67798" w:rsidRDefault="00B67798" w:rsidP="00B67798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0618BA">
        <w:rPr>
          <w:rFonts w:ascii="PT Astra Serif" w:eastAsia="Times New Roman" w:hAnsi="PT Astra Serif" w:cs="Times New Roman"/>
          <w:sz w:val="26"/>
          <w:szCs w:val="26"/>
        </w:rPr>
        <w:t xml:space="preserve">- по </w:t>
      </w:r>
      <w:r w:rsidRPr="000618BA">
        <w:rPr>
          <w:rFonts w:ascii="PT Astra Serif" w:eastAsia="Times New Roman" w:hAnsi="PT Astra Serif" w:cs="Times New Roman"/>
          <w:bCs/>
          <w:sz w:val="26"/>
          <w:szCs w:val="26"/>
        </w:rPr>
        <w:t>кредитам кредитных организаций в валюте Российской Федерации до 2 лет с момента их выдачи</w:t>
      </w:r>
      <w:r>
        <w:rPr>
          <w:rFonts w:ascii="PT Astra Serif" w:eastAsia="Times New Roman" w:hAnsi="PT Astra Serif" w:cs="Times New Roman"/>
          <w:bCs/>
          <w:sz w:val="26"/>
          <w:szCs w:val="26"/>
        </w:rPr>
        <w:t>;</w:t>
      </w:r>
    </w:p>
    <w:p w:rsidR="00B67798" w:rsidRPr="00FE03BA" w:rsidRDefault="00B67798" w:rsidP="00B67798">
      <w:pPr>
        <w:tabs>
          <w:tab w:val="left" w:pos="851"/>
        </w:tabs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z w:val="26"/>
          <w:szCs w:val="26"/>
        </w:rPr>
        <w:t xml:space="preserve">- </w:t>
      </w:r>
      <w:r w:rsidRPr="00FE03BA">
        <w:rPr>
          <w:rFonts w:ascii="PT Astra Serif" w:eastAsia="Times New Roman" w:hAnsi="PT Astra Serif" w:cs="Times New Roman"/>
          <w:bCs/>
          <w:sz w:val="26"/>
          <w:szCs w:val="26"/>
        </w:rPr>
        <w:t>по бюджетным кредитам из других бюджетов бюджетной системы Российской Федерации до 3 лет с момента их выдачи.</w:t>
      </w:r>
    </w:p>
    <w:p w:rsidR="00171734" w:rsidRPr="007D5127" w:rsidRDefault="00413F44" w:rsidP="007D512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 xml:space="preserve"> </w:t>
      </w:r>
    </w:p>
    <w:p w:rsidR="00E033F6" w:rsidRPr="007D5127" w:rsidRDefault="00171734" w:rsidP="007D5127">
      <w:pPr>
        <w:tabs>
          <w:tab w:val="left" w:pos="3644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D5127">
        <w:rPr>
          <w:rFonts w:ascii="PT Astra Serif" w:hAnsi="PT Astra Serif" w:cs="Times New Roman"/>
          <w:sz w:val="24"/>
          <w:szCs w:val="24"/>
        </w:rPr>
        <w:tab/>
      </w:r>
    </w:p>
    <w:sectPr w:rsidR="00E033F6" w:rsidRPr="007D5127" w:rsidSect="00CD31B2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pgNumType w:start="37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3246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8B5D0B" w:rsidRPr="008B5D0B" w:rsidRDefault="005525D6">
        <w:pPr>
          <w:pStyle w:val="ac"/>
          <w:jc w:val="center"/>
          <w:rPr>
            <w:rFonts w:ascii="PT Astra Serif" w:hAnsi="PT Astra Serif"/>
          </w:rPr>
        </w:pPr>
      </w:p>
    </w:sdtContent>
  </w:sdt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315A" w:rsidRDefault="00BD315A" w:rsidP="00BD315A">
    <w:pPr>
      <w:pStyle w:val="aa"/>
      <w:jc w:val="center"/>
    </w:pPr>
  </w:p>
  <w:p w:rsidR="005A1439" w:rsidRDefault="005A143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047AC"/>
    <w:rsid w:val="00032410"/>
    <w:rsid w:val="000813E9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01A60"/>
    <w:rsid w:val="00110419"/>
    <w:rsid w:val="00112AAB"/>
    <w:rsid w:val="001370E4"/>
    <w:rsid w:val="00162510"/>
    <w:rsid w:val="00162C7B"/>
    <w:rsid w:val="00171734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3EE9"/>
    <w:rsid w:val="0024736D"/>
    <w:rsid w:val="002644A0"/>
    <w:rsid w:val="0026487D"/>
    <w:rsid w:val="002744E3"/>
    <w:rsid w:val="00274BBD"/>
    <w:rsid w:val="00281C88"/>
    <w:rsid w:val="00283117"/>
    <w:rsid w:val="00297E96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3FFD"/>
    <w:rsid w:val="003B5279"/>
    <w:rsid w:val="003C10AF"/>
    <w:rsid w:val="003C18F3"/>
    <w:rsid w:val="003D470F"/>
    <w:rsid w:val="0041157C"/>
    <w:rsid w:val="00413F44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25D6"/>
    <w:rsid w:val="005574DF"/>
    <w:rsid w:val="0059376E"/>
    <w:rsid w:val="005A1439"/>
    <w:rsid w:val="00600994"/>
    <w:rsid w:val="00603129"/>
    <w:rsid w:val="006202A2"/>
    <w:rsid w:val="00624197"/>
    <w:rsid w:val="006357E0"/>
    <w:rsid w:val="006379DC"/>
    <w:rsid w:val="00653E0F"/>
    <w:rsid w:val="00663485"/>
    <w:rsid w:val="00665760"/>
    <w:rsid w:val="006670C0"/>
    <w:rsid w:val="0069355A"/>
    <w:rsid w:val="006A5EEF"/>
    <w:rsid w:val="006B30C8"/>
    <w:rsid w:val="006B570A"/>
    <w:rsid w:val="006C08F4"/>
    <w:rsid w:val="006C59B4"/>
    <w:rsid w:val="006D40A5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A6459"/>
    <w:rsid w:val="007D4FF1"/>
    <w:rsid w:val="007D5127"/>
    <w:rsid w:val="007D5B1B"/>
    <w:rsid w:val="007D66DA"/>
    <w:rsid w:val="00805537"/>
    <w:rsid w:val="00812B6B"/>
    <w:rsid w:val="00832F02"/>
    <w:rsid w:val="008345F2"/>
    <w:rsid w:val="00834664"/>
    <w:rsid w:val="00850D8F"/>
    <w:rsid w:val="008625DF"/>
    <w:rsid w:val="00870AB7"/>
    <w:rsid w:val="008A0DAA"/>
    <w:rsid w:val="008A7178"/>
    <w:rsid w:val="008B5D0B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12A8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264D"/>
    <w:rsid w:val="00AD2113"/>
    <w:rsid w:val="00AD60DA"/>
    <w:rsid w:val="00AF3329"/>
    <w:rsid w:val="00AF33D1"/>
    <w:rsid w:val="00AF7EB2"/>
    <w:rsid w:val="00B34075"/>
    <w:rsid w:val="00B5302D"/>
    <w:rsid w:val="00B55FA0"/>
    <w:rsid w:val="00B67798"/>
    <w:rsid w:val="00B7785B"/>
    <w:rsid w:val="00B81CF1"/>
    <w:rsid w:val="00B849C3"/>
    <w:rsid w:val="00B9084F"/>
    <w:rsid w:val="00B9558F"/>
    <w:rsid w:val="00B97F21"/>
    <w:rsid w:val="00BB5F30"/>
    <w:rsid w:val="00BD286F"/>
    <w:rsid w:val="00BD315A"/>
    <w:rsid w:val="00BE3A19"/>
    <w:rsid w:val="00BE40B8"/>
    <w:rsid w:val="00C11D58"/>
    <w:rsid w:val="00C35E78"/>
    <w:rsid w:val="00C4234D"/>
    <w:rsid w:val="00C601C8"/>
    <w:rsid w:val="00C6193D"/>
    <w:rsid w:val="00C759EA"/>
    <w:rsid w:val="00C8235D"/>
    <w:rsid w:val="00CA1313"/>
    <w:rsid w:val="00CA23D4"/>
    <w:rsid w:val="00CB5788"/>
    <w:rsid w:val="00CD1310"/>
    <w:rsid w:val="00CD31B2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B4A49"/>
    <w:rsid w:val="00DC07E7"/>
    <w:rsid w:val="00DC2DD4"/>
    <w:rsid w:val="00DC6297"/>
    <w:rsid w:val="00DE5B5A"/>
    <w:rsid w:val="00DF3F18"/>
    <w:rsid w:val="00E0151B"/>
    <w:rsid w:val="00E033F6"/>
    <w:rsid w:val="00E17E3D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37A9"/>
    <w:rsid w:val="00EF5D26"/>
    <w:rsid w:val="00F1438A"/>
    <w:rsid w:val="00F1752A"/>
    <w:rsid w:val="00F26811"/>
    <w:rsid w:val="00F33DAB"/>
    <w:rsid w:val="00F36507"/>
    <w:rsid w:val="00F50046"/>
    <w:rsid w:val="00F507C5"/>
    <w:rsid w:val="00F6201A"/>
    <w:rsid w:val="00F76F44"/>
    <w:rsid w:val="00F90AD4"/>
    <w:rsid w:val="00F957F1"/>
    <w:rsid w:val="00FA3499"/>
    <w:rsid w:val="00FC4843"/>
    <w:rsid w:val="00FD3F62"/>
    <w:rsid w:val="00FE0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3C94-1EC5-44FF-A271-5D6CF280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125</cp:revision>
  <cp:lastPrinted>2025-11-07T09:34:00Z</cp:lastPrinted>
  <dcterms:created xsi:type="dcterms:W3CDTF">2017-11-14T09:22:00Z</dcterms:created>
  <dcterms:modified xsi:type="dcterms:W3CDTF">2025-12-22T07:54:00Z</dcterms:modified>
</cp:coreProperties>
</file>